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8" w:rsidRPr="00F877F8" w:rsidRDefault="00F877F8" w:rsidP="00F8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6DF" w:rsidRPr="007536DF" w:rsidRDefault="007536DF" w:rsidP="007536D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36DF">
        <w:rPr>
          <w:rFonts w:ascii="Times New Roman" w:hAnsi="Times New Roman" w:cs="Times New Roman"/>
          <w:b/>
          <w:color w:val="7030A0"/>
          <w:sz w:val="28"/>
          <w:szCs w:val="28"/>
        </w:rPr>
        <w:t>!!Рекомендации для Детских садов!!</w:t>
      </w:r>
    </w:p>
    <w:p w:rsidR="00D8164E" w:rsidRDefault="007536DF" w:rsidP="00D8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рекомендуем вам, провести данное мероприятие внутри ваших детских садов, имеется разработанное положение (Приложение 1), внесите в него свои данные, и шаблоны благодарностей и дипломов (Приложение 2).  </w:t>
      </w:r>
    </w:p>
    <w:p w:rsidR="007536DF" w:rsidRPr="007536DF" w:rsidRDefault="007536DF" w:rsidP="00D81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 конкурса приглашаем для участия в нашем конкурсе чтецов 26 октября в 17:00. </w:t>
      </w:r>
    </w:p>
    <w:p w:rsidR="007536DF" w:rsidRDefault="007536DF" w:rsidP="007536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7536DF" w:rsidRPr="007536DF" w:rsidRDefault="007536DF" w:rsidP="0075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6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36DF" w:rsidRPr="007536DF" w:rsidRDefault="007536DF" w:rsidP="0075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6DF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чтецов </w:t>
      </w:r>
    </w:p>
    <w:p w:rsidR="007536DF" w:rsidRPr="007536DF" w:rsidRDefault="007536DF" w:rsidP="0075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6DF">
        <w:rPr>
          <w:rFonts w:ascii="Times New Roman" w:hAnsi="Times New Roman" w:cs="Times New Roman"/>
          <w:b/>
          <w:bCs/>
          <w:sz w:val="28"/>
          <w:szCs w:val="28"/>
        </w:rPr>
        <w:t>«Поэзия родного Края»</w:t>
      </w:r>
    </w:p>
    <w:p w:rsidR="007536DF" w:rsidRPr="007536DF" w:rsidRDefault="007536DF" w:rsidP="00F877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F877F8" w:rsidRDefault="00F877F8" w:rsidP="00F8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47C82" w:rsidRDefault="00F877F8" w:rsidP="00347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1.1. Конкурс чтецов проводится в актовом зале МО</w:t>
      </w:r>
      <w:r w:rsidR="00F9356E">
        <w:rPr>
          <w:rFonts w:ascii="Times New Roman" w:hAnsi="Times New Roman" w:cs="Times New Roman"/>
          <w:sz w:val="28"/>
          <w:szCs w:val="28"/>
        </w:rPr>
        <w:t>У ДОДиМ «ЦВР «Юность» 29 ноября</w:t>
      </w:r>
      <w:r w:rsidRPr="00F877F8">
        <w:rPr>
          <w:rFonts w:ascii="Times New Roman" w:hAnsi="Times New Roman" w:cs="Times New Roman"/>
          <w:sz w:val="28"/>
          <w:szCs w:val="28"/>
        </w:rPr>
        <w:t xml:space="preserve"> </w:t>
      </w:r>
      <w:r w:rsidR="00347C82">
        <w:rPr>
          <w:rFonts w:ascii="Times New Roman" w:hAnsi="Times New Roman" w:cs="Times New Roman"/>
          <w:sz w:val="28"/>
          <w:szCs w:val="28"/>
        </w:rPr>
        <w:t xml:space="preserve">в 17:00. 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1.2. Организатором  конкурса является МОУ ДОДиМ «ЦВР «Юность»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1.3. Настоящее положение определяет порядок организации и проведения конкурса, награждение участников  и  победителей.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7F8" w:rsidRPr="00F877F8" w:rsidRDefault="00F877F8" w:rsidP="00F8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7F8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конкурса.</w:t>
      </w:r>
    </w:p>
    <w:p w:rsidR="00F877F8" w:rsidRPr="00F877F8" w:rsidRDefault="00F877F8" w:rsidP="00F877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b/>
          <w:sz w:val="28"/>
          <w:szCs w:val="28"/>
        </w:rPr>
        <w:t>Целью конкурса является</w:t>
      </w:r>
      <w:r w:rsidRPr="00F877F8">
        <w:rPr>
          <w:rFonts w:ascii="Times New Roman" w:hAnsi="Times New Roman" w:cs="Times New Roman"/>
          <w:sz w:val="28"/>
          <w:szCs w:val="28"/>
        </w:rPr>
        <w:t xml:space="preserve"> развитие интереса к художественной литературе</w:t>
      </w:r>
      <w:r w:rsidR="00F9356E">
        <w:rPr>
          <w:rFonts w:ascii="Times New Roman" w:hAnsi="Times New Roman" w:cs="Times New Roman"/>
          <w:sz w:val="28"/>
          <w:szCs w:val="28"/>
        </w:rPr>
        <w:t xml:space="preserve"> поэтов </w:t>
      </w:r>
      <w:r w:rsidR="0026613E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F9356E">
        <w:rPr>
          <w:rFonts w:ascii="Times New Roman" w:hAnsi="Times New Roman" w:cs="Times New Roman"/>
          <w:sz w:val="28"/>
          <w:szCs w:val="28"/>
        </w:rPr>
        <w:t>Края</w:t>
      </w:r>
      <w:r w:rsidRPr="00F877F8">
        <w:rPr>
          <w:rFonts w:ascii="Times New Roman" w:hAnsi="Times New Roman" w:cs="Times New Roman"/>
          <w:sz w:val="28"/>
          <w:szCs w:val="28"/>
        </w:rPr>
        <w:t xml:space="preserve">, раскрывающей темы: </w:t>
      </w:r>
      <w:r w:rsidR="00F9356E">
        <w:rPr>
          <w:rFonts w:ascii="Times New Roman" w:hAnsi="Times New Roman" w:cs="Times New Roman"/>
          <w:sz w:val="28"/>
          <w:szCs w:val="28"/>
        </w:rPr>
        <w:t>природы, животных,</w:t>
      </w:r>
      <w:r w:rsidR="0026613E">
        <w:rPr>
          <w:rFonts w:ascii="Times New Roman" w:hAnsi="Times New Roman" w:cs="Times New Roman"/>
          <w:sz w:val="28"/>
          <w:szCs w:val="28"/>
        </w:rPr>
        <w:t xml:space="preserve"> растений,</w:t>
      </w:r>
      <w:r w:rsidR="00F9356E">
        <w:rPr>
          <w:rFonts w:ascii="Times New Roman" w:hAnsi="Times New Roman" w:cs="Times New Roman"/>
          <w:sz w:val="28"/>
          <w:szCs w:val="28"/>
        </w:rPr>
        <w:t xml:space="preserve"> любви к Хабаровскому Краю</w:t>
      </w:r>
      <w:r w:rsidRPr="00F877F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877F8" w:rsidRPr="00F877F8" w:rsidRDefault="00F877F8" w:rsidP="00F877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F8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F877F8" w:rsidRPr="00F877F8" w:rsidRDefault="00F877F8" w:rsidP="00F87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 xml:space="preserve">2.1. Воспитание нравственных ценностей у детей. </w:t>
      </w:r>
    </w:p>
    <w:p w:rsidR="00F877F8" w:rsidRPr="00F877F8" w:rsidRDefault="00F877F8" w:rsidP="00F87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2.2. Поддержка чтения, как одного их факторов развития современного общества.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2.3. Прививать любовь к художественному слову; создавать условия для реализации способностей в искусстве художественного чтения;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 xml:space="preserve">2.4. </w:t>
      </w:r>
      <w:r w:rsidRPr="00F877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Воспитание чувства патриотизма, повышение духовной культуры подрастающего поколения</w:t>
      </w:r>
      <w:r w:rsidR="00F935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любви к Родному Краю</w:t>
      </w:r>
      <w:r w:rsidRPr="00F877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7F8" w:rsidRPr="00F877F8" w:rsidRDefault="00F877F8" w:rsidP="00F8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7F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877F8">
        <w:rPr>
          <w:rFonts w:ascii="Times New Roman" w:hAnsi="Times New Roman" w:cs="Times New Roman"/>
          <w:sz w:val="28"/>
          <w:szCs w:val="28"/>
        </w:rPr>
        <w:t> </w:t>
      </w:r>
      <w:r w:rsidRPr="00F877F8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конкурсе.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3.1. К участию в конкурсе приглашаются учащиеся объе</w:t>
      </w:r>
      <w:r w:rsidR="0026613E">
        <w:rPr>
          <w:rFonts w:ascii="Times New Roman" w:hAnsi="Times New Roman" w:cs="Times New Roman"/>
          <w:sz w:val="28"/>
          <w:szCs w:val="28"/>
        </w:rPr>
        <w:t xml:space="preserve">динений МОУ ДОДиМ «ЦВР «Юность» 4-7 лет, воспитанники Детских садов. 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 xml:space="preserve">3.2. Количество участников ограниченно (от </w:t>
      </w:r>
      <w:r w:rsidR="0026613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877F8">
        <w:rPr>
          <w:rFonts w:ascii="Times New Roman" w:hAnsi="Times New Roman" w:cs="Times New Roman"/>
          <w:sz w:val="28"/>
          <w:szCs w:val="28"/>
        </w:rPr>
        <w:t>на</w:t>
      </w:r>
      <w:r w:rsidR="0026613E">
        <w:rPr>
          <w:rFonts w:ascii="Times New Roman" w:hAnsi="Times New Roman" w:cs="Times New Roman"/>
          <w:sz w:val="28"/>
          <w:szCs w:val="28"/>
        </w:rPr>
        <w:t xml:space="preserve"> конкурс выставляется не более 2</w:t>
      </w:r>
      <w:r w:rsidRPr="00F877F8">
        <w:rPr>
          <w:rFonts w:ascii="Times New Roman" w:hAnsi="Times New Roman" w:cs="Times New Roman"/>
          <w:sz w:val="28"/>
          <w:szCs w:val="28"/>
        </w:rPr>
        <w:t xml:space="preserve">-х участников) 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3.3. Участники конкурса читают наизусть по одному стихотворению по тематике конкурса.</w:t>
      </w:r>
    </w:p>
    <w:p w:rsidR="00F877F8" w:rsidRPr="00F877F8" w:rsidRDefault="00F877F8" w:rsidP="00F877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3.4. Участником может быть выбрано для художественного чтения одно стихотворное автора</w:t>
      </w:r>
      <w:r w:rsidR="00377CD3">
        <w:rPr>
          <w:rFonts w:ascii="Times New Roman" w:hAnsi="Times New Roman" w:cs="Times New Roman"/>
          <w:sz w:val="28"/>
          <w:szCs w:val="28"/>
        </w:rPr>
        <w:t xml:space="preserve"> живущего в Хабаровском Крае и пишущ</w:t>
      </w:r>
      <w:r w:rsidR="00D15EDE">
        <w:rPr>
          <w:rFonts w:ascii="Times New Roman" w:hAnsi="Times New Roman" w:cs="Times New Roman"/>
          <w:sz w:val="28"/>
          <w:szCs w:val="28"/>
        </w:rPr>
        <w:t>его</w:t>
      </w:r>
      <w:r w:rsidR="00377CD3">
        <w:rPr>
          <w:rFonts w:ascii="Times New Roman" w:hAnsi="Times New Roman" w:cs="Times New Roman"/>
          <w:sz w:val="28"/>
          <w:szCs w:val="28"/>
        </w:rPr>
        <w:t xml:space="preserve"> о Хабаровском Крае</w:t>
      </w:r>
      <w:r w:rsidRPr="00F877F8">
        <w:rPr>
          <w:rFonts w:ascii="Times New Roman" w:hAnsi="Times New Roman" w:cs="Times New Roman"/>
          <w:sz w:val="28"/>
          <w:szCs w:val="28"/>
        </w:rPr>
        <w:t>. Продолжительность выступления не более 4 минут.</w:t>
      </w:r>
    </w:p>
    <w:p w:rsidR="00F877F8" w:rsidRPr="00F877F8" w:rsidRDefault="00F877F8" w:rsidP="00F877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lastRenderedPageBreak/>
        <w:t xml:space="preserve">3.5. В конкурсной программе возможно использование слайдов, музыкальное сопровождение («в </w:t>
      </w:r>
      <w:proofErr w:type="gramStart"/>
      <w:r w:rsidRPr="00F877F8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F877F8">
        <w:rPr>
          <w:rFonts w:ascii="Times New Roman" w:hAnsi="Times New Roman" w:cs="Times New Roman"/>
          <w:sz w:val="28"/>
          <w:szCs w:val="28"/>
        </w:rPr>
        <w:t>», фонограмма), подготовленных участниками.</w:t>
      </w:r>
    </w:p>
    <w:p w:rsidR="00F877F8" w:rsidRPr="00ED3B4C" w:rsidRDefault="00F877F8" w:rsidP="00377CD3">
      <w:pPr>
        <w:spacing w:after="0" w:line="366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ED3B4C">
        <w:rPr>
          <w:rFonts w:ascii="Arial" w:eastAsia="Times New Roman" w:hAnsi="Arial" w:cs="Arial"/>
          <w:color w:val="1A5977"/>
          <w:spacing w:val="15"/>
          <w:sz w:val="28"/>
          <w:szCs w:val="28"/>
          <w:lang w:eastAsia="ru-RU"/>
        </w:rPr>
        <w:br/>
      </w:r>
      <w:r w:rsidR="00377CD3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4</w:t>
      </w:r>
      <w:r w:rsidRPr="00ED3B4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. Оценка выступлений</w:t>
      </w:r>
    </w:p>
    <w:p w:rsidR="00F877F8" w:rsidRPr="00F877F8" w:rsidRDefault="00F877F8" w:rsidP="00F877F8">
      <w:pPr>
        <w:tabs>
          <w:tab w:val="num" w:pos="567"/>
        </w:tabs>
        <w:spacing w:after="270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B4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Выступления оцениваются по следующим</w:t>
      </w:r>
      <w:r w:rsidRPr="00F8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</w:t>
      </w:r>
      <w:r w:rsidRPr="00ED3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7F8" w:rsidRPr="00F877F8" w:rsidRDefault="00F877F8" w:rsidP="00F877F8">
      <w:pPr>
        <w:numPr>
          <w:ilvl w:val="0"/>
          <w:numId w:val="1"/>
        </w:numPr>
        <w:tabs>
          <w:tab w:val="clear" w:pos="1622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выбор текста стихотворения согласно тематике конкурса</w:t>
      </w:r>
    </w:p>
    <w:p w:rsidR="00F877F8" w:rsidRPr="00F877F8" w:rsidRDefault="00F877F8" w:rsidP="00F877F8">
      <w:pPr>
        <w:numPr>
          <w:ilvl w:val="0"/>
          <w:numId w:val="1"/>
        </w:numPr>
        <w:tabs>
          <w:tab w:val="clear" w:pos="1622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 xml:space="preserve"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 </w:t>
      </w:r>
    </w:p>
    <w:p w:rsidR="00F877F8" w:rsidRPr="00F877F8" w:rsidRDefault="00F877F8" w:rsidP="00F877F8">
      <w:pPr>
        <w:numPr>
          <w:ilvl w:val="0"/>
          <w:numId w:val="1"/>
        </w:numPr>
        <w:tabs>
          <w:tab w:val="clear" w:pos="1622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 xml:space="preserve">использование выразительных средств театра (мимики, жестов, поз, движений); </w:t>
      </w:r>
    </w:p>
    <w:p w:rsidR="00F877F8" w:rsidRPr="00F877F8" w:rsidRDefault="00F877F8" w:rsidP="00F877F8">
      <w:pPr>
        <w:numPr>
          <w:ilvl w:val="0"/>
          <w:numId w:val="1"/>
        </w:numPr>
        <w:tabs>
          <w:tab w:val="clear" w:pos="1622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 xml:space="preserve">подбор костюма, атрибутов, использование слайдов, музыкальное сопровождение («в </w:t>
      </w:r>
      <w:proofErr w:type="gramStart"/>
      <w:r w:rsidRPr="00F877F8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F877F8">
        <w:rPr>
          <w:rFonts w:ascii="Times New Roman" w:hAnsi="Times New Roman" w:cs="Times New Roman"/>
          <w:sz w:val="28"/>
          <w:szCs w:val="28"/>
        </w:rPr>
        <w:t xml:space="preserve">», фонограмма) соответствующих содержанию исполняемого произведения. 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F8" w:rsidRPr="00F877F8" w:rsidRDefault="00F877F8" w:rsidP="00F8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7F8" w:rsidRPr="00F877F8" w:rsidRDefault="005324D4" w:rsidP="00F8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77F8" w:rsidRPr="00F877F8">
        <w:rPr>
          <w:rFonts w:ascii="Times New Roman" w:hAnsi="Times New Roman" w:cs="Times New Roman"/>
          <w:b/>
          <w:bCs/>
          <w:sz w:val="28"/>
          <w:szCs w:val="28"/>
        </w:rPr>
        <w:t xml:space="preserve">. Заявки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принимаются до 26.10</w:t>
      </w:r>
      <w:r w:rsidR="00F877F8" w:rsidRPr="00F877F8">
        <w:rPr>
          <w:rFonts w:ascii="Times New Roman" w:hAnsi="Times New Roman" w:cs="Times New Roman"/>
          <w:b/>
          <w:bCs/>
          <w:sz w:val="28"/>
          <w:szCs w:val="28"/>
        </w:rPr>
        <w:t>.2015 г. включительно:</w:t>
      </w:r>
    </w:p>
    <w:p w:rsidR="00F877F8" w:rsidRPr="00F877F8" w:rsidRDefault="00F877F8" w:rsidP="00F877F8">
      <w:pPr>
        <w:pStyle w:val="a3"/>
        <w:numPr>
          <w:ilvl w:val="0"/>
          <w:numId w:val="1"/>
        </w:numPr>
        <w:tabs>
          <w:tab w:val="clear" w:pos="1622"/>
          <w:tab w:val="num" w:pos="1134"/>
        </w:tabs>
        <w:spacing w:after="0" w:line="240" w:lineRule="auto"/>
        <w:ind w:hanging="913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Кабинет 117</w:t>
      </w:r>
    </w:p>
    <w:p w:rsidR="00F877F8" w:rsidRPr="00F877F8" w:rsidRDefault="00F877F8" w:rsidP="00F877F8">
      <w:pPr>
        <w:pStyle w:val="a3"/>
        <w:numPr>
          <w:ilvl w:val="0"/>
          <w:numId w:val="1"/>
        </w:numPr>
        <w:tabs>
          <w:tab w:val="clear" w:pos="1622"/>
          <w:tab w:val="num" w:pos="1134"/>
        </w:tabs>
        <w:spacing w:after="0" w:line="240" w:lineRule="auto"/>
        <w:ind w:hanging="913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по телефону 59-56-58</w:t>
      </w:r>
    </w:p>
    <w:p w:rsidR="00F877F8" w:rsidRPr="00F877F8" w:rsidRDefault="00F877F8" w:rsidP="00F877F8">
      <w:pPr>
        <w:pStyle w:val="a3"/>
        <w:tabs>
          <w:tab w:val="num" w:pos="1134"/>
        </w:tabs>
        <w:spacing w:after="0" w:line="240" w:lineRule="auto"/>
        <w:ind w:left="1622" w:hanging="913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Контактное лицо –</w:t>
      </w:r>
      <w:r w:rsidR="005324D4">
        <w:rPr>
          <w:rFonts w:ascii="Times New Roman" w:hAnsi="Times New Roman" w:cs="Times New Roman"/>
          <w:sz w:val="28"/>
          <w:szCs w:val="28"/>
        </w:rPr>
        <w:t xml:space="preserve"> </w:t>
      </w:r>
      <w:r w:rsidR="00335A24" w:rsidRPr="00335A24">
        <w:rPr>
          <w:rFonts w:ascii="Times New Roman" w:hAnsi="Times New Roman" w:cs="Times New Roman"/>
          <w:bCs/>
          <w:sz w:val="28"/>
          <w:szCs w:val="28"/>
        </w:rPr>
        <w:t xml:space="preserve">Гусейнова Инна Славовна (педагог-организатор) </w:t>
      </w:r>
    </w:p>
    <w:p w:rsidR="00F877F8" w:rsidRPr="00F877F8" w:rsidRDefault="00F877F8" w:rsidP="00F87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 xml:space="preserve">Участникам необходимо в заявке предоставить следующие данные: 1.ФИО участника, возраст. 2.  </w:t>
      </w:r>
      <w:r w:rsidR="005324D4">
        <w:rPr>
          <w:rFonts w:ascii="Times New Roman" w:hAnsi="Times New Roman" w:cs="Times New Roman"/>
          <w:sz w:val="28"/>
          <w:szCs w:val="28"/>
        </w:rPr>
        <w:t>№ ДОУ</w:t>
      </w:r>
      <w:r w:rsidRPr="00F877F8">
        <w:rPr>
          <w:rFonts w:ascii="Times New Roman" w:hAnsi="Times New Roman" w:cs="Times New Roman"/>
          <w:sz w:val="28"/>
          <w:szCs w:val="28"/>
        </w:rPr>
        <w:t>, ФИО руководителя 3. Название, ФИО автора произведения, для чтения на конкурсе,</w:t>
      </w:r>
      <w:r w:rsidR="00D15EDE">
        <w:rPr>
          <w:rFonts w:ascii="Times New Roman" w:hAnsi="Times New Roman" w:cs="Times New Roman"/>
          <w:sz w:val="28"/>
          <w:szCs w:val="28"/>
        </w:rPr>
        <w:t xml:space="preserve"> Количество участников ограниченно. </w:t>
      </w:r>
      <w:bookmarkStart w:id="0" w:name="_GoBack"/>
      <w:bookmarkEnd w:id="0"/>
    </w:p>
    <w:p w:rsidR="00F877F8" w:rsidRPr="00F877F8" w:rsidRDefault="00F877F8" w:rsidP="00F8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7F8" w:rsidRPr="00F877F8" w:rsidRDefault="00F877F8" w:rsidP="00F87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7F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конкурса и награждение победителей.</w:t>
      </w:r>
    </w:p>
    <w:p w:rsidR="00F877F8" w:rsidRPr="00F877F8" w:rsidRDefault="00F877F8" w:rsidP="00F877F8">
      <w:pPr>
        <w:pStyle w:val="c3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7F8">
        <w:rPr>
          <w:sz w:val="28"/>
          <w:szCs w:val="28"/>
        </w:rPr>
        <w:t>7.1. Объявление и нагр</w:t>
      </w:r>
      <w:r w:rsidR="005324D4">
        <w:rPr>
          <w:sz w:val="28"/>
          <w:szCs w:val="28"/>
        </w:rPr>
        <w:t xml:space="preserve">аждение победителей состоится 29 октября. </w:t>
      </w:r>
    </w:p>
    <w:p w:rsidR="00F877F8" w:rsidRPr="00F877F8" w:rsidRDefault="00F877F8" w:rsidP="00F877F8">
      <w:pPr>
        <w:pStyle w:val="c3c10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F877F8">
        <w:rPr>
          <w:rStyle w:val="c4"/>
          <w:sz w:val="28"/>
          <w:szCs w:val="28"/>
        </w:rPr>
        <w:t xml:space="preserve">7.2. </w:t>
      </w:r>
      <w:r w:rsidR="005324D4">
        <w:rPr>
          <w:rStyle w:val="c4"/>
          <w:sz w:val="28"/>
          <w:szCs w:val="28"/>
        </w:rPr>
        <w:t>П</w:t>
      </w:r>
      <w:r w:rsidRPr="00F877F8">
        <w:rPr>
          <w:rStyle w:val="c4"/>
          <w:sz w:val="28"/>
          <w:szCs w:val="28"/>
        </w:rPr>
        <w:t xml:space="preserve">обедителям вручаются: «Диплом 1-ой», «Диплом 2-ой», «Диплом 3-ей» степеней </w:t>
      </w:r>
      <w:r w:rsidR="00D40DA5">
        <w:rPr>
          <w:rStyle w:val="c4"/>
          <w:sz w:val="28"/>
          <w:szCs w:val="28"/>
        </w:rPr>
        <w:t xml:space="preserve">и подарочные сертификаты в Игровую комнату «Радуга» 1 место – сертификат на 1000 рублей, 2 место - сертификат на 500 рублей, 3 место – сертификат на 300 рублей </w:t>
      </w:r>
    </w:p>
    <w:p w:rsidR="00F877F8" w:rsidRPr="00F877F8" w:rsidRDefault="00F877F8" w:rsidP="00F87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F8">
        <w:rPr>
          <w:rFonts w:ascii="Times New Roman" w:hAnsi="Times New Roman" w:cs="Times New Roman"/>
          <w:sz w:val="28"/>
          <w:szCs w:val="28"/>
        </w:rPr>
        <w:t>7.3. Все участники, включённые в конкурсную программу, награждаются</w:t>
      </w:r>
      <w:r w:rsidR="005324D4">
        <w:rPr>
          <w:rFonts w:ascii="Times New Roman" w:hAnsi="Times New Roman" w:cs="Times New Roman"/>
          <w:sz w:val="28"/>
          <w:szCs w:val="28"/>
        </w:rPr>
        <w:t xml:space="preserve"> благодарностями</w:t>
      </w:r>
      <w:r w:rsidR="00D40DA5">
        <w:rPr>
          <w:rFonts w:ascii="Times New Roman" w:hAnsi="Times New Roman" w:cs="Times New Roman"/>
          <w:sz w:val="28"/>
          <w:szCs w:val="28"/>
        </w:rPr>
        <w:t xml:space="preserve"> и купонами «</w:t>
      </w:r>
      <w:proofErr w:type="spellStart"/>
      <w:r w:rsidR="00D40DA5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="00D40DA5">
        <w:rPr>
          <w:rFonts w:ascii="Times New Roman" w:hAnsi="Times New Roman" w:cs="Times New Roman"/>
          <w:sz w:val="28"/>
          <w:szCs w:val="28"/>
        </w:rPr>
        <w:t xml:space="preserve"> игровой день» от Детского клуба «Радуга» </w:t>
      </w:r>
    </w:p>
    <w:p w:rsidR="00513BB9" w:rsidRDefault="00513BB9">
      <w:pPr>
        <w:rPr>
          <w:sz w:val="28"/>
          <w:szCs w:val="28"/>
        </w:rPr>
      </w:pPr>
    </w:p>
    <w:sectPr w:rsidR="0051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B42"/>
    <w:multiLevelType w:val="hybridMultilevel"/>
    <w:tmpl w:val="D35CFBA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F8"/>
    <w:rsid w:val="001E0696"/>
    <w:rsid w:val="0026613E"/>
    <w:rsid w:val="00335A24"/>
    <w:rsid w:val="00347C82"/>
    <w:rsid w:val="00377CD3"/>
    <w:rsid w:val="0046084D"/>
    <w:rsid w:val="00491F20"/>
    <w:rsid w:val="00513BB9"/>
    <w:rsid w:val="005324D4"/>
    <w:rsid w:val="007536DF"/>
    <w:rsid w:val="00D15EDE"/>
    <w:rsid w:val="00D40DA5"/>
    <w:rsid w:val="00D8164E"/>
    <w:rsid w:val="00E149CE"/>
    <w:rsid w:val="00F877F8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F8"/>
    <w:pPr>
      <w:ind w:left="720"/>
      <w:contextualSpacing/>
    </w:pPr>
  </w:style>
  <w:style w:type="character" w:customStyle="1" w:styleId="c4">
    <w:name w:val="c4"/>
    <w:basedOn w:val="a0"/>
    <w:rsid w:val="00F877F8"/>
  </w:style>
  <w:style w:type="paragraph" w:customStyle="1" w:styleId="c3c10">
    <w:name w:val="c3 c10"/>
    <w:basedOn w:val="a"/>
    <w:rsid w:val="00F8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F8"/>
    <w:pPr>
      <w:ind w:left="720"/>
      <w:contextualSpacing/>
    </w:pPr>
  </w:style>
  <w:style w:type="character" w:customStyle="1" w:styleId="c4">
    <w:name w:val="c4"/>
    <w:basedOn w:val="a0"/>
    <w:rsid w:val="00F877F8"/>
  </w:style>
  <w:style w:type="paragraph" w:customStyle="1" w:styleId="c3c10">
    <w:name w:val="c3 c10"/>
    <w:basedOn w:val="a"/>
    <w:rsid w:val="00F8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maufa</cp:lastModifiedBy>
  <cp:revision>14</cp:revision>
  <cp:lastPrinted>2015-02-01T23:34:00Z</cp:lastPrinted>
  <dcterms:created xsi:type="dcterms:W3CDTF">2015-01-29T02:46:00Z</dcterms:created>
  <dcterms:modified xsi:type="dcterms:W3CDTF">2015-10-07T02:50:00Z</dcterms:modified>
</cp:coreProperties>
</file>